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2E63A7" w14:textId="77777777" w:rsidR="002B5EE9" w:rsidRPr="001115DA" w:rsidRDefault="002B5EE9" w:rsidP="002B5E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6B1CC6B" w14:textId="77777777" w:rsidR="002B5EE9" w:rsidRPr="001115DA" w:rsidRDefault="002B5EE9" w:rsidP="002B5E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DFBFB0A" w14:textId="77777777" w:rsidR="002B5EE9" w:rsidRPr="001115DA" w:rsidRDefault="002B5EE9" w:rsidP="002B5E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6DA8420" w14:textId="77777777" w:rsidR="002B5EE9" w:rsidRPr="001115DA" w:rsidRDefault="002B5EE9" w:rsidP="002B5E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80BA320" w14:textId="77777777" w:rsidR="002B5EE9" w:rsidRPr="001115DA" w:rsidRDefault="002B5EE9" w:rsidP="002B5E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17E0B37" w14:textId="77777777" w:rsidR="002B5EE9" w:rsidRPr="001115DA" w:rsidRDefault="002B5EE9" w:rsidP="002B5E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8D87D06" w14:textId="77777777" w:rsidR="002B5EE9" w:rsidRPr="001115DA" w:rsidRDefault="002B5EE9" w:rsidP="002B5E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FE0701A" w14:textId="77777777" w:rsidR="002B5EE9" w:rsidRPr="001115DA" w:rsidRDefault="002B5EE9" w:rsidP="002B5E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0FBC494" w14:textId="77777777" w:rsidR="002B5EE9" w:rsidRDefault="002B5EE9" w:rsidP="002B5E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8ADD24D" w14:textId="77777777" w:rsidR="000F0598" w:rsidRDefault="000F0598" w:rsidP="002B5E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DB02A27" w14:textId="77777777" w:rsidR="006238EF" w:rsidRDefault="006238EF" w:rsidP="002B5E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F69C50A" w14:textId="77777777" w:rsidR="000F0598" w:rsidRPr="001115DA" w:rsidRDefault="000F0598" w:rsidP="002B5E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688A8FF" w14:textId="77777777" w:rsidR="004E5951" w:rsidRDefault="00E526A0" w:rsidP="004E59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отдельных вопросах </w:t>
      </w:r>
      <w:r w:rsidR="004E5951" w:rsidRPr="004E5951">
        <w:rPr>
          <w:rFonts w:ascii="Times New Roman" w:hAnsi="Times New Roman" w:cs="Times New Roman"/>
          <w:sz w:val="28"/>
          <w:szCs w:val="28"/>
        </w:rPr>
        <w:t xml:space="preserve">организации оказания государственных услуг </w:t>
      </w:r>
      <w:r w:rsidR="004E5951">
        <w:rPr>
          <w:rFonts w:ascii="Times New Roman" w:hAnsi="Times New Roman" w:cs="Times New Roman"/>
          <w:sz w:val="28"/>
          <w:szCs w:val="28"/>
        </w:rPr>
        <w:br/>
      </w:r>
      <w:r w:rsidR="004E5951" w:rsidRPr="004E5951">
        <w:rPr>
          <w:rFonts w:ascii="Times New Roman" w:hAnsi="Times New Roman" w:cs="Times New Roman"/>
          <w:sz w:val="28"/>
          <w:szCs w:val="28"/>
        </w:rPr>
        <w:t xml:space="preserve">в социальной сфере по направлению деятельности "Реализация дополнительных образовательных программ" (за исключением дополнительных предпрофессиональных программ </w:t>
      </w:r>
    </w:p>
    <w:p w14:paraId="28201E82" w14:textId="63257B07" w:rsidR="004E5951" w:rsidRPr="004E5951" w:rsidRDefault="004E5951" w:rsidP="004E59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4E595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4E5951">
        <w:rPr>
          <w:rFonts w:ascii="Times New Roman" w:hAnsi="Times New Roman" w:cs="Times New Roman"/>
          <w:sz w:val="28"/>
          <w:szCs w:val="28"/>
        </w:rPr>
        <w:t xml:space="preserve"> области искусств) на территории Омской области</w:t>
      </w:r>
    </w:p>
    <w:p w14:paraId="679005C0" w14:textId="62E93842" w:rsidR="000319D9" w:rsidRDefault="000319D9" w:rsidP="004E59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6C6FBEB" w14:textId="6669AD82" w:rsidR="00EF3675" w:rsidRPr="0020098C" w:rsidRDefault="00EF3675" w:rsidP="004E59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3675">
        <w:rPr>
          <w:rFonts w:ascii="Times New Roman" w:hAnsi="Times New Roman" w:cs="Times New Roman"/>
          <w:sz w:val="28"/>
          <w:szCs w:val="28"/>
        </w:rPr>
        <w:t>В со</w:t>
      </w:r>
      <w:r w:rsidR="0020098C">
        <w:rPr>
          <w:rFonts w:ascii="Times New Roman" w:hAnsi="Times New Roman" w:cs="Times New Roman"/>
          <w:sz w:val="28"/>
          <w:szCs w:val="28"/>
        </w:rPr>
        <w:t xml:space="preserve">ответствии с </w:t>
      </w:r>
      <w:r w:rsidR="00822226">
        <w:rPr>
          <w:rFonts w:ascii="Times New Roman" w:hAnsi="Times New Roman" w:cs="Times New Roman"/>
          <w:sz w:val="28"/>
          <w:szCs w:val="28"/>
        </w:rPr>
        <w:t>Федеральн</w:t>
      </w:r>
      <w:r w:rsidR="00134755">
        <w:rPr>
          <w:rFonts w:ascii="Times New Roman" w:hAnsi="Times New Roman" w:cs="Times New Roman"/>
          <w:sz w:val="28"/>
          <w:szCs w:val="28"/>
        </w:rPr>
        <w:t>ым</w:t>
      </w:r>
      <w:r w:rsidRPr="00EF3675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134755">
        <w:rPr>
          <w:rFonts w:ascii="Times New Roman" w:hAnsi="Times New Roman" w:cs="Times New Roman"/>
          <w:sz w:val="28"/>
          <w:szCs w:val="28"/>
        </w:rPr>
        <w:t>ом</w:t>
      </w:r>
      <w:r w:rsidRPr="00EF3675">
        <w:rPr>
          <w:rFonts w:ascii="Times New Roman" w:hAnsi="Times New Roman" w:cs="Times New Roman"/>
          <w:sz w:val="28"/>
          <w:szCs w:val="28"/>
        </w:rPr>
        <w:t xml:space="preserve"> </w:t>
      </w:r>
      <w:r w:rsidR="00E526A0">
        <w:rPr>
          <w:rFonts w:ascii="Times New Roman" w:hAnsi="Times New Roman" w:cs="Times New Roman"/>
          <w:sz w:val="28"/>
          <w:szCs w:val="28"/>
        </w:rPr>
        <w:t>"</w:t>
      </w:r>
      <w:r w:rsidRPr="00EF3675">
        <w:rPr>
          <w:rFonts w:ascii="Times New Roman" w:hAnsi="Times New Roman" w:cs="Times New Roman"/>
          <w:sz w:val="28"/>
          <w:szCs w:val="28"/>
        </w:rPr>
        <w:t xml:space="preserve">О государственном (муниципальном) </w:t>
      </w:r>
      <w:r w:rsidRPr="0020098C">
        <w:rPr>
          <w:rFonts w:ascii="Times New Roman" w:hAnsi="Times New Roman" w:cs="Times New Roman"/>
          <w:sz w:val="28"/>
          <w:szCs w:val="28"/>
        </w:rPr>
        <w:t>социальном заказе на оказание государственных (муниципальных) услуг в социальной сфере</w:t>
      </w:r>
      <w:r w:rsidR="00E526A0">
        <w:rPr>
          <w:rFonts w:ascii="Times New Roman" w:hAnsi="Times New Roman" w:cs="Times New Roman"/>
          <w:sz w:val="28"/>
          <w:szCs w:val="28"/>
        </w:rPr>
        <w:t>"</w:t>
      </w:r>
      <w:r w:rsidRPr="0020098C">
        <w:rPr>
          <w:rFonts w:ascii="Times New Roman" w:hAnsi="Times New Roman" w:cs="Times New Roman"/>
          <w:sz w:val="28"/>
          <w:szCs w:val="28"/>
        </w:rPr>
        <w:t xml:space="preserve"> </w:t>
      </w:r>
      <w:r w:rsidR="00822226">
        <w:rPr>
          <w:rFonts w:ascii="Times New Roman" w:hAnsi="Times New Roman" w:cs="Times New Roman"/>
          <w:sz w:val="28"/>
          <w:szCs w:val="28"/>
        </w:rPr>
        <w:t>(далее – Федеральный закон), План</w:t>
      </w:r>
      <w:r w:rsidR="00BE451D">
        <w:rPr>
          <w:rFonts w:ascii="Times New Roman" w:hAnsi="Times New Roman" w:cs="Times New Roman"/>
          <w:sz w:val="28"/>
          <w:szCs w:val="28"/>
        </w:rPr>
        <w:t>ом</w:t>
      </w:r>
      <w:r w:rsidR="00822226">
        <w:rPr>
          <w:rFonts w:ascii="Times New Roman" w:hAnsi="Times New Roman" w:cs="Times New Roman"/>
          <w:sz w:val="28"/>
          <w:szCs w:val="28"/>
        </w:rPr>
        <w:t xml:space="preserve"> </w:t>
      </w:r>
      <w:r w:rsidR="00822226" w:rsidRPr="00822226">
        <w:rPr>
          <w:rFonts w:ascii="Times New Roman" w:hAnsi="Times New Roman" w:cs="Times New Roman"/>
          <w:sz w:val="28"/>
          <w:szCs w:val="28"/>
        </w:rPr>
        <w:t xml:space="preserve">апробации механизмов организации оказания государственных услуг в социальной сфере по направлению деятельности "Реализация дополнительных образовательных программ" (за исключением дополнительных предпрофессиональных программ в области искусств) </w:t>
      </w:r>
      <w:r w:rsidR="00BE451D">
        <w:rPr>
          <w:rFonts w:ascii="Times New Roman" w:hAnsi="Times New Roman" w:cs="Times New Roman"/>
          <w:sz w:val="28"/>
          <w:szCs w:val="28"/>
        </w:rPr>
        <w:br/>
      </w:r>
      <w:r w:rsidR="00822226" w:rsidRPr="00822226">
        <w:rPr>
          <w:rFonts w:ascii="Times New Roman" w:hAnsi="Times New Roman" w:cs="Times New Roman"/>
          <w:sz w:val="28"/>
          <w:szCs w:val="28"/>
        </w:rPr>
        <w:t>на территории Омской области</w:t>
      </w:r>
      <w:r w:rsidR="00822226">
        <w:rPr>
          <w:rFonts w:ascii="Times New Roman" w:hAnsi="Times New Roman" w:cs="Times New Roman"/>
          <w:sz w:val="28"/>
          <w:szCs w:val="28"/>
        </w:rPr>
        <w:t xml:space="preserve">, утвержденного </w:t>
      </w:r>
      <w:r w:rsidR="00134755">
        <w:rPr>
          <w:rFonts w:ascii="Times New Roman" w:hAnsi="Times New Roman" w:cs="Times New Roman"/>
          <w:sz w:val="28"/>
          <w:szCs w:val="28"/>
        </w:rPr>
        <w:t>постановлением</w:t>
      </w:r>
      <w:r w:rsidR="00822226">
        <w:rPr>
          <w:rFonts w:ascii="Times New Roman" w:hAnsi="Times New Roman" w:cs="Times New Roman"/>
          <w:sz w:val="28"/>
          <w:szCs w:val="28"/>
        </w:rPr>
        <w:t xml:space="preserve"> Правительства Омской области от 2 марта 2023 года № 9</w:t>
      </w:r>
      <w:r w:rsidR="00CE3EA9">
        <w:rPr>
          <w:rFonts w:ascii="Times New Roman" w:hAnsi="Times New Roman" w:cs="Times New Roman"/>
          <w:sz w:val="28"/>
          <w:szCs w:val="28"/>
        </w:rPr>
        <w:t>6</w:t>
      </w:r>
      <w:r w:rsidR="00822226">
        <w:rPr>
          <w:rFonts w:ascii="Times New Roman" w:hAnsi="Times New Roman" w:cs="Times New Roman"/>
          <w:sz w:val="28"/>
          <w:szCs w:val="28"/>
        </w:rPr>
        <w:t xml:space="preserve">-п, </w:t>
      </w:r>
      <w:r w:rsidRPr="0020098C">
        <w:rPr>
          <w:rFonts w:ascii="Times New Roman" w:hAnsi="Times New Roman" w:cs="Times New Roman"/>
          <w:sz w:val="28"/>
          <w:szCs w:val="28"/>
        </w:rPr>
        <w:t>Правительство Омской области постановляет:</w:t>
      </w:r>
    </w:p>
    <w:p w14:paraId="157B4B59" w14:textId="5F5889DC" w:rsidR="00EF3675" w:rsidRPr="001F7DC3" w:rsidRDefault="00EF3675" w:rsidP="00606307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7DC3">
        <w:rPr>
          <w:rFonts w:ascii="Times New Roman" w:hAnsi="Times New Roman" w:cs="Times New Roman"/>
          <w:sz w:val="28"/>
          <w:szCs w:val="28"/>
        </w:rPr>
        <w:t>Утвердить:</w:t>
      </w:r>
    </w:p>
    <w:p w14:paraId="360661A6" w14:textId="3111C498" w:rsidR="00EF3675" w:rsidRPr="001F7DC3" w:rsidRDefault="00606307" w:rsidP="00C14151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6A0">
        <w:rPr>
          <w:rFonts w:ascii="Times New Roman" w:hAnsi="Times New Roman" w:cs="Times New Roman"/>
          <w:sz w:val="28"/>
          <w:szCs w:val="28"/>
        </w:rPr>
        <w:t xml:space="preserve">Порядок 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финансовом обеспечении затрат, связанных с оказанием государственных услуг в социальной сфере </w:t>
      </w:r>
      <w:r>
        <w:rPr>
          <w:rFonts w:ascii="Times New Roman" w:hAnsi="Times New Roman" w:cs="Times New Roman"/>
          <w:sz w:val="28"/>
          <w:szCs w:val="28"/>
        </w:rPr>
        <w:br/>
      </w:r>
      <w:r w:rsidRPr="00E526A0">
        <w:rPr>
          <w:rFonts w:ascii="Times New Roman" w:hAnsi="Times New Roman" w:cs="Times New Roman"/>
          <w:sz w:val="28"/>
          <w:szCs w:val="28"/>
        </w:rPr>
        <w:t xml:space="preserve">в соответствии с социальным сертификатом </w:t>
      </w:r>
      <w:r w:rsidR="00EF3675" w:rsidRPr="001F7DC3">
        <w:rPr>
          <w:rFonts w:ascii="Times New Roman" w:hAnsi="Times New Roman" w:cs="Times New Roman"/>
          <w:sz w:val="28"/>
          <w:szCs w:val="28"/>
        </w:rPr>
        <w:t>(приложение № 1);</w:t>
      </w:r>
    </w:p>
    <w:p w14:paraId="4512DF84" w14:textId="4E15C083" w:rsidR="009D3743" w:rsidRDefault="00C14151" w:rsidP="00134755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C14151">
        <w:rPr>
          <w:rFonts w:ascii="Times New Roman" w:hAnsi="Times New Roman" w:cs="Times New Roman"/>
          <w:sz w:val="28"/>
          <w:szCs w:val="28"/>
        </w:rPr>
        <w:t>равил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14151">
        <w:rPr>
          <w:rFonts w:ascii="Times New Roman" w:hAnsi="Times New Roman" w:cs="Times New Roman"/>
          <w:sz w:val="28"/>
          <w:szCs w:val="28"/>
        </w:rPr>
        <w:t xml:space="preserve"> заключения в электронной форме и подписания усиленной квалифицированной электронной подписью лица, имеющего право действовать от имени соответственно уполномоченного органа, исполнителя услуг, соглашений</w:t>
      </w:r>
      <w:r w:rsidR="00E526A0" w:rsidRPr="00E526A0">
        <w:rPr>
          <w:rFonts w:ascii="Times New Roman" w:hAnsi="Times New Roman" w:cs="Times New Roman"/>
          <w:sz w:val="28"/>
          <w:szCs w:val="28"/>
        </w:rPr>
        <w:t xml:space="preserve"> </w:t>
      </w:r>
      <w:r w:rsidRPr="00C14151">
        <w:rPr>
          <w:rFonts w:ascii="Times New Roman" w:hAnsi="Times New Roman" w:cs="Times New Roman"/>
          <w:sz w:val="28"/>
          <w:szCs w:val="28"/>
        </w:rPr>
        <w:t xml:space="preserve">о финансовом обеспечении (возмещении) затрат, связанных с оказанием государственных услуг в соответствии с социальным сертификатом на получение государственной услуги </w:t>
      </w:r>
      <w:r w:rsidR="00134755">
        <w:rPr>
          <w:rFonts w:ascii="Times New Roman" w:hAnsi="Times New Roman" w:cs="Times New Roman"/>
          <w:sz w:val="28"/>
          <w:szCs w:val="28"/>
        </w:rPr>
        <w:t>(приложение № 2);</w:t>
      </w:r>
    </w:p>
    <w:p w14:paraId="3FA19293" w14:textId="6E5EE4C9" w:rsidR="00134755" w:rsidRPr="00134755" w:rsidRDefault="00134755" w:rsidP="00134755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755">
        <w:rPr>
          <w:rFonts w:ascii="Times New Roman" w:hAnsi="Times New Roman" w:cs="Times New Roman"/>
          <w:sz w:val="28"/>
          <w:szCs w:val="28"/>
        </w:rPr>
        <w:t xml:space="preserve">Порядок формирования реестра исполнителей государственной услуги "Реализация дополнительных общеразвивающих программ" в соответствии с социальным сертификатом (приложение №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34755">
        <w:rPr>
          <w:rFonts w:ascii="Times New Roman" w:hAnsi="Times New Roman" w:cs="Times New Roman"/>
          <w:sz w:val="28"/>
          <w:szCs w:val="28"/>
        </w:rPr>
        <w:t>);</w:t>
      </w:r>
    </w:p>
    <w:p w14:paraId="338737C2" w14:textId="47AC2ECA" w:rsidR="00134755" w:rsidRDefault="00134755" w:rsidP="00D64AEE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755">
        <w:rPr>
          <w:rFonts w:ascii="Times New Roman" w:hAnsi="Times New Roman" w:cs="Times New Roman"/>
          <w:sz w:val="28"/>
          <w:szCs w:val="28"/>
        </w:rPr>
        <w:lastRenderedPageBreak/>
        <w:t xml:space="preserve">Порядок формирования в электронном виде социальных сертификатов на получение государственной услуги "Реализация дополнительных общеразвивающих программ" (приложение №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34755">
        <w:rPr>
          <w:rFonts w:ascii="Times New Roman" w:hAnsi="Times New Roman" w:cs="Times New Roman"/>
          <w:sz w:val="28"/>
          <w:szCs w:val="28"/>
        </w:rPr>
        <w:t>).</w:t>
      </w:r>
    </w:p>
    <w:p w14:paraId="14716956" w14:textId="5949583F" w:rsidR="00D64AEE" w:rsidRPr="00D64AEE" w:rsidRDefault="00D64AEE" w:rsidP="00D64AEE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AEE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на следующий день после дня его официального опубликования, но не ранее вступления в силу закона Омской области об областном бюджете на текущий финансовый год и на плановый период, предусматривающего оказание государственных услуг в социальной сфере по направлению деятельности "Реализация дополнительных образовательных программ (за исключением дополнительных предпрофессиональных программ в области искусств)" на территории Омской области в соответствии с положениями </w:t>
      </w:r>
      <w:bookmarkStart w:id="0" w:name="_GoBack"/>
      <w:r w:rsidRPr="00D64AEE">
        <w:rPr>
          <w:rFonts w:ascii="Times New Roman" w:hAnsi="Times New Roman" w:cs="Times New Roman"/>
          <w:sz w:val="28"/>
          <w:szCs w:val="28"/>
        </w:rPr>
        <w:t>Федераль</w:t>
      </w:r>
      <w:bookmarkEnd w:id="0"/>
      <w:r w:rsidRPr="00D64AEE">
        <w:rPr>
          <w:rFonts w:ascii="Times New Roman" w:hAnsi="Times New Roman" w:cs="Times New Roman"/>
          <w:sz w:val="28"/>
          <w:szCs w:val="28"/>
        </w:rPr>
        <w:t>ного закона.</w:t>
      </w:r>
    </w:p>
    <w:p w14:paraId="5F109406" w14:textId="5DE2B69F" w:rsidR="00D64AEE" w:rsidRPr="001F7DC3" w:rsidRDefault="00D64AEE" w:rsidP="00D64AEE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D64AEE">
        <w:rPr>
          <w:rFonts w:ascii="Times New Roman" w:hAnsi="Times New Roman" w:cs="Times New Roman"/>
          <w:sz w:val="28"/>
          <w:szCs w:val="28"/>
        </w:rPr>
        <w:t> </w:t>
      </w:r>
    </w:p>
    <w:p w14:paraId="00159FB4" w14:textId="77777777" w:rsidR="009D3743" w:rsidRDefault="009D3743" w:rsidP="009D37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790E788" w14:textId="77777777" w:rsidR="00DB3711" w:rsidRDefault="00DB3711" w:rsidP="009D37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12F5E96" w14:textId="77777777" w:rsidR="00DB3711" w:rsidRPr="00DB3711" w:rsidRDefault="00DB3711" w:rsidP="00DB37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3711">
        <w:rPr>
          <w:rFonts w:ascii="Times New Roman" w:hAnsi="Times New Roman" w:cs="Times New Roman"/>
          <w:sz w:val="28"/>
          <w:szCs w:val="28"/>
        </w:rPr>
        <w:t>Временно исполняющий обязанности</w:t>
      </w:r>
    </w:p>
    <w:p w14:paraId="414C9A40" w14:textId="77777777" w:rsidR="00DB3711" w:rsidRPr="00DB3711" w:rsidRDefault="00DB3711" w:rsidP="00DB37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3711">
        <w:rPr>
          <w:rFonts w:ascii="Times New Roman" w:hAnsi="Times New Roman" w:cs="Times New Roman"/>
          <w:sz w:val="28"/>
          <w:szCs w:val="28"/>
        </w:rPr>
        <w:t xml:space="preserve">Губернатора Омской области, </w:t>
      </w:r>
    </w:p>
    <w:p w14:paraId="32C66989" w14:textId="77777777" w:rsidR="00DB3711" w:rsidRPr="00DB3711" w:rsidRDefault="00DB3711" w:rsidP="00DB37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3711">
        <w:rPr>
          <w:rFonts w:ascii="Times New Roman" w:hAnsi="Times New Roman" w:cs="Times New Roman"/>
          <w:sz w:val="28"/>
          <w:szCs w:val="28"/>
        </w:rPr>
        <w:t xml:space="preserve">Председателя Правительства </w:t>
      </w:r>
    </w:p>
    <w:p w14:paraId="61898662" w14:textId="48D903CF" w:rsidR="00C14151" w:rsidRDefault="00DB3711" w:rsidP="00D432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3711">
        <w:rPr>
          <w:rFonts w:ascii="Times New Roman" w:hAnsi="Times New Roman" w:cs="Times New Roman"/>
          <w:sz w:val="28"/>
          <w:szCs w:val="28"/>
        </w:rPr>
        <w:t xml:space="preserve">Омской области                                                                                  </w:t>
      </w:r>
      <w:r w:rsidR="00D432F6">
        <w:rPr>
          <w:rFonts w:ascii="Times New Roman" w:hAnsi="Times New Roman" w:cs="Times New Roman"/>
          <w:sz w:val="28"/>
          <w:szCs w:val="28"/>
        </w:rPr>
        <w:t xml:space="preserve">В.П. </w:t>
      </w:r>
      <w:proofErr w:type="spellStart"/>
      <w:r w:rsidR="00D432F6">
        <w:rPr>
          <w:rFonts w:ascii="Times New Roman" w:hAnsi="Times New Roman" w:cs="Times New Roman"/>
          <w:sz w:val="28"/>
          <w:szCs w:val="28"/>
        </w:rPr>
        <w:t>Хоценко</w:t>
      </w:r>
      <w:proofErr w:type="spellEnd"/>
    </w:p>
    <w:sectPr w:rsidR="00C14151" w:rsidSect="001115DA">
      <w:headerReference w:type="default" r:id="rId7"/>
      <w:head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B7C5A2" w14:textId="77777777" w:rsidR="001C147B" w:rsidRDefault="001C147B" w:rsidP="001115DA">
      <w:pPr>
        <w:spacing w:after="0" w:line="240" w:lineRule="auto"/>
      </w:pPr>
      <w:r>
        <w:separator/>
      </w:r>
    </w:p>
  </w:endnote>
  <w:endnote w:type="continuationSeparator" w:id="0">
    <w:p w14:paraId="3BFBBB00" w14:textId="77777777" w:rsidR="001C147B" w:rsidRDefault="001C147B" w:rsidP="001115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573C85" w14:textId="77777777" w:rsidR="001C147B" w:rsidRDefault="001C147B" w:rsidP="001115DA">
      <w:pPr>
        <w:spacing w:after="0" w:line="240" w:lineRule="auto"/>
      </w:pPr>
      <w:r>
        <w:separator/>
      </w:r>
    </w:p>
  </w:footnote>
  <w:footnote w:type="continuationSeparator" w:id="0">
    <w:p w14:paraId="35DD3B0F" w14:textId="77777777" w:rsidR="001C147B" w:rsidRDefault="001C147B" w:rsidP="001115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798A54" w14:textId="5227A79B" w:rsidR="001115DA" w:rsidRPr="001115DA" w:rsidRDefault="003844F9" w:rsidP="003844F9">
    <w:pPr>
      <w:pStyle w:val="a9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2</w:t>
    </w:r>
  </w:p>
  <w:p w14:paraId="355DDF66" w14:textId="77777777" w:rsidR="001115DA" w:rsidRDefault="001115DA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04F9DB" w14:textId="50C451B7" w:rsidR="003844F9" w:rsidRDefault="003844F9" w:rsidP="003844F9">
    <w:pPr>
      <w:pStyle w:val="a9"/>
    </w:pPr>
  </w:p>
  <w:p w14:paraId="24776E73" w14:textId="77777777" w:rsidR="006238EF" w:rsidRDefault="006238EF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881AF6"/>
    <w:multiLevelType w:val="hybridMultilevel"/>
    <w:tmpl w:val="3E48C1C4"/>
    <w:lvl w:ilvl="0" w:tplc="1B0E68FE">
      <w:start w:val="1"/>
      <w:numFmt w:val="decimal"/>
      <w:lvlText w:val="%1)"/>
      <w:lvlJc w:val="left"/>
      <w:pPr>
        <w:ind w:left="1069" w:hanging="360"/>
      </w:pPr>
      <w:rPr>
        <w:rFonts w:hint="default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ACE638C"/>
    <w:multiLevelType w:val="hybridMultilevel"/>
    <w:tmpl w:val="6690FE60"/>
    <w:lvl w:ilvl="0" w:tplc="6FFA5B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2AC3A46"/>
    <w:multiLevelType w:val="hybridMultilevel"/>
    <w:tmpl w:val="5FE68C0E"/>
    <w:lvl w:ilvl="0" w:tplc="6F0CB894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46F4CE5"/>
    <w:multiLevelType w:val="hybridMultilevel"/>
    <w:tmpl w:val="A7A86480"/>
    <w:lvl w:ilvl="0" w:tplc="2D242E88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33FE"/>
    <w:rsid w:val="000319D9"/>
    <w:rsid w:val="00031EA2"/>
    <w:rsid w:val="00032DC8"/>
    <w:rsid w:val="000333FE"/>
    <w:rsid w:val="000527F1"/>
    <w:rsid w:val="00052D5A"/>
    <w:rsid w:val="000615F5"/>
    <w:rsid w:val="000816D8"/>
    <w:rsid w:val="0008398F"/>
    <w:rsid w:val="000C3E0F"/>
    <w:rsid w:val="000E4C7E"/>
    <w:rsid w:val="000F0598"/>
    <w:rsid w:val="000F128F"/>
    <w:rsid w:val="001115DA"/>
    <w:rsid w:val="00117331"/>
    <w:rsid w:val="0012664E"/>
    <w:rsid w:val="00134755"/>
    <w:rsid w:val="001521F2"/>
    <w:rsid w:val="0015274C"/>
    <w:rsid w:val="00193E85"/>
    <w:rsid w:val="001C147B"/>
    <w:rsid w:val="001C5991"/>
    <w:rsid w:val="001E32E7"/>
    <w:rsid w:val="001F7DC3"/>
    <w:rsid w:val="0020098C"/>
    <w:rsid w:val="002015F6"/>
    <w:rsid w:val="002B5EE9"/>
    <w:rsid w:val="0032127F"/>
    <w:rsid w:val="0032782B"/>
    <w:rsid w:val="00343E7B"/>
    <w:rsid w:val="003844F9"/>
    <w:rsid w:val="003A77A3"/>
    <w:rsid w:val="0041194C"/>
    <w:rsid w:val="00454154"/>
    <w:rsid w:val="004729A9"/>
    <w:rsid w:val="004C475D"/>
    <w:rsid w:val="004E0D2E"/>
    <w:rsid w:val="004E5951"/>
    <w:rsid w:val="0050606B"/>
    <w:rsid w:val="005A755B"/>
    <w:rsid w:val="005D780E"/>
    <w:rsid w:val="005F41A8"/>
    <w:rsid w:val="00606307"/>
    <w:rsid w:val="00611120"/>
    <w:rsid w:val="006238EF"/>
    <w:rsid w:val="00627292"/>
    <w:rsid w:val="006B4DB7"/>
    <w:rsid w:val="00732466"/>
    <w:rsid w:val="00783D6E"/>
    <w:rsid w:val="00801E94"/>
    <w:rsid w:val="00822226"/>
    <w:rsid w:val="00897F6F"/>
    <w:rsid w:val="008E311E"/>
    <w:rsid w:val="008F60E9"/>
    <w:rsid w:val="009424FF"/>
    <w:rsid w:val="00984B6E"/>
    <w:rsid w:val="009D3743"/>
    <w:rsid w:val="009F53F7"/>
    <w:rsid w:val="00A71E77"/>
    <w:rsid w:val="00AD0BEC"/>
    <w:rsid w:val="00AD41DA"/>
    <w:rsid w:val="00AE093B"/>
    <w:rsid w:val="00B0115D"/>
    <w:rsid w:val="00BA55E3"/>
    <w:rsid w:val="00BE451D"/>
    <w:rsid w:val="00C14151"/>
    <w:rsid w:val="00C46CFB"/>
    <w:rsid w:val="00C516A0"/>
    <w:rsid w:val="00C55155"/>
    <w:rsid w:val="00C638E2"/>
    <w:rsid w:val="00CC6664"/>
    <w:rsid w:val="00CE3EA9"/>
    <w:rsid w:val="00D432F6"/>
    <w:rsid w:val="00D64AEE"/>
    <w:rsid w:val="00D70BF7"/>
    <w:rsid w:val="00D96BBE"/>
    <w:rsid w:val="00DB3711"/>
    <w:rsid w:val="00DB6074"/>
    <w:rsid w:val="00E336D5"/>
    <w:rsid w:val="00E526A0"/>
    <w:rsid w:val="00E63EEA"/>
    <w:rsid w:val="00EB624F"/>
    <w:rsid w:val="00EE4E2B"/>
    <w:rsid w:val="00EF1C7C"/>
    <w:rsid w:val="00EF3675"/>
    <w:rsid w:val="00F26FF8"/>
    <w:rsid w:val="00FC3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589003"/>
  <w15:docId w15:val="{F5232B9D-4293-48CD-A5CA-0E5C22BED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3EEA"/>
    <w:pPr>
      <w:ind w:left="720"/>
      <w:contextualSpacing/>
    </w:pPr>
  </w:style>
  <w:style w:type="character" w:styleId="a4">
    <w:name w:val="annotation reference"/>
    <w:semiHidden/>
    <w:unhideWhenUsed/>
    <w:rsid w:val="000F128F"/>
    <w:rPr>
      <w:sz w:val="16"/>
      <w:szCs w:val="16"/>
    </w:rPr>
  </w:style>
  <w:style w:type="paragraph" w:styleId="a5">
    <w:name w:val="annotation text"/>
    <w:basedOn w:val="a"/>
    <w:link w:val="a6"/>
    <w:semiHidden/>
    <w:unhideWhenUsed/>
    <w:rsid w:val="000F12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примечания Знак"/>
    <w:basedOn w:val="a0"/>
    <w:link w:val="a5"/>
    <w:semiHidden/>
    <w:rsid w:val="000F12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F12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F128F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1115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115DA"/>
  </w:style>
  <w:style w:type="paragraph" w:styleId="ab">
    <w:name w:val="footer"/>
    <w:basedOn w:val="a"/>
    <w:link w:val="ac"/>
    <w:uiPriority w:val="99"/>
    <w:unhideWhenUsed/>
    <w:rsid w:val="001115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115DA"/>
  </w:style>
  <w:style w:type="paragraph" w:styleId="ad">
    <w:name w:val="annotation subject"/>
    <w:basedOn w:val="a5"/>
    <w:next w:val="a5"/>
    <w:link w:val="ae"/>
    <w:uiPriority w:val="99"/>
    <w:semiHidden/>
    <w:unhideWhenUsed/>
    <w:rsid w:val="000816D8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6"/>
    <w:link w:val="ad"/>
    <w:uiPriority w:val="99"/>
    <w:semiHidden/>
    <w:rsid w:val="000816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329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99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2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1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Л. Конорева</dc:creator>
  <cp:keywords/>
  <dc:description/>
  <cp:lastModifiedBy>Жанат Б. Адилова</cp:lastModifiedBy>
  <cp:revision>6</cp:revision>
  <dcterms:created xsi:type="dcterms:W3CDTF">2023-05-05T03:57:00Z</dcterms:created>
  <dcterms:modified xsi:type="dcterms:W3CDTF">2023-05-05T06:21:00Z</dcterms:modified>
</cp:coreProperties>
</file>